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68" w:rsidRDefault="007A0D68" w:rsidP="00011E7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Реквизиты для студентов</w:t>
      </w:r>
    </w:p>
    <w:bookmarkEnd w:id="0"/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ОКПО 01491419</w:t>
      </w:r>
    </w:p>
    <w:p w:rsidR="00011E70" w:rsidRDefault="00011E70" w:rsidP="00011E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ОКТМО 87701000</w:t>
      </w:r>
    </w:p>
    <w:p w:rsidR="00011E70" w:rsidRDefault="00011E70" w:rsidP="00011E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ОГРН 1021100521760</w:t>
      </w:r>
    </w:p>
    <w:p w:rsidR="00011E70" w:rsidRDefault="00011E70" w:rsidP="00011E70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011E70">
        <w:rPr>
          <w:rFonts w:ascii="Times New Roman" w:hAnsi="Times New Roman" w:cs="Times New Roman"/>
          <w:b/>
          <w:sz w:val="40"/>
          <w:szCs w:val="40"/>
        </w:rPr>
        <w:t xml:space="preserve">                ИНН 1101483596   КПП 110101001</w:t>
      </w: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МИНИСТЕРСТВО ФИНАНСОВ РЕСПУБЛИКИ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КОМИ</w:t>
      </w:r>
      <w:r w:rsidRPr="00E364AB">
        <w:rPr>
          <w:rFonts w:ascii="Times New Roman" w:hAnsi="Times New Roman" w:cs="Times New Roman"/>
          <w:b/>
          <w:sz w:val="40"/>
          <w:szCs w:val="40"/>
        </w:rPr>
        <w:t xml:space="preserve">  (</w:t>
      </w:r>
      <w:proofErr w:type="gramEnd"/>
      <w:r w:rsidRPr="00E364AB">
        <w:rPr>
          <w:rFonts w:ascii="Times New Roman" w:hAnsi="Times New Roman" w:cs="Times New Roman"/>
          <w:b/>
          <w:sz w:val="40"/>
          <w:szCs w:val="40"/>
        </w:rPr>
        <w:t>ГПОУ «СТЭК», 20076202751)</w:t>
      </w:r>
    </w:p>
    <w:p w:rsidR="00011E70" w:rsidRPr="00E364AB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ОТДЕЛЕНИЕ НБ-РЕСПУБЛИКА КОМИ БАНКА РОССИИ//УФК по Республике Коми г. Сыктывкар</w:t>
      </w:r>
    </w:p>
    <w:p w:rsidR="00011E70" w:rsidRPr="00E364AB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4AB">
        <w:rPr>
          <w:rFonts w:ascii="Times New Roman" w:hAnsi="Times New Roman" w:cs="Times New Roman"/>
          <w:b/>
          <w:sz w:val="40"/>
          <w:szCs w:val="40"/>
        </w:rPr>
        <w:t xml:space="preserve">БИК </w:t>
      </w:r>
      <w:r>
        <w:rPr>
          <w:rFonts w:ascii="Times New Roman" w:hAnsi="Times New Roman" w:cs="Times New Roman"/>
          <w:b/>
          <w:sz w:val="40"/>
          <w:szCs w:val="40"/>
        </w:rPr>
        <w:t>018702501</w:t>
      </w:r>
      <w:r w:rsidRPr="00E364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К/С (единый казначейский счет) 40102810245370000074</w:t>
      </w: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Р/С</w:t>
      </w:r>
      <w:r w:rsidRPr="00E364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(казначейский счет)</w:t>
      </w:r>
      <w:r w:rsidRPr="00E364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03224643870000000700</w:t>
      </w: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Обязательно указывать в тексте назначения платежа</w:t>
      </w: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Код 00000000000000000130</w:t>
      </w: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«Платные образовательные услуги за Ф.И.О. студента»</w:t>
      </w:r>
    </w:p>
    <w:p w:rsidR="00246CFD" w:rsidRDefault="00246CFD" w:rsidP="00011E7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1E70" w:rsidRDefault="00011E70" w:rsidP="00011E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1A89" w:rsidRDefault="00BC1A89"/>
    <w:sectPr w:rsidR="00BC1A89" w:rsidSect="00B5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0"/>
    <w:rsid w:val="00011E70"/>
    <w:rsid w:val="00246CFD"/>
    <w:rsid w:val="00644001"/>
    <w:rsid w:val="007A0D68"/>
    <w:rsid w:val="00B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861"/>
  <w15:chartTrackingRefBased/>
  <w15:docId w15:val="{FA43B22C-AAF3-4C1F-8441-535985A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Мусина</cp:lastModifiedBy>
  <cp:revision>2</cp:revision>
  <cp:lastPrinted>2021-01-11T07:21:00Z</cp:lastPrinted>
  <dcterms:created xsi:type="dcterms:W3CDTF">2021-01-11T07:42:00Z</dcterms:created>
  <dcterms:modified xsi:type="dcterms:W3CDTF">2021-01-11T07:42:00Z</dcterms:modified>
</cp:coreProperties>
</file>