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26" w:rsidRDefault="009072CC" w:rsidP="00EE6F2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Карта партнера с 10</w:t>
      </w:r>
      <w:r w:rsidR="00093200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ноября 2022 </w:t>
      </w:r>
    </w:p>
    <w:p w:rsidR="00263C85" w:rsidRPr="009072CC" w:rsidRDefault="00263C85" w:rsidP="00A42F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72CC">
        <w:rPr>
          <w:rFonts w:ascii="Times New Roman" w:hAnsi="Times New Roman" w:cs="Times New Roman"/>
          <w:sz w:val="32"/>
          <w:szCs w:val="32"/>
        </w:rPr>
        <w:t xml:space="preserve">Государственное </w:t>
      </w:r>
      <w:r w:rsidR="009072CC" w:rsidRPr="00393A9C">
        <w:rPr>
          <w:rFonts w:ascii="Times New Roman" w:hAnsi="Times New Roman" w:cs="Times New Roman"/>
          <w:sz w:val="32"/>
          <w:szCs w:val="32"/>
        </w:rPr>
        <w:t>автономное</w:t>
      </w:r>
      <w:r w:rsidR="009072CC" w:rsidRPr="009072CC">
        <w:rPr>
          <w:rFonts w:ascii="Times New Roman" w:hAnsi="Times New Roman" w:cs="Times New Roman"/>
          <w:sz w:val="32"/>
          <w:szCs w:val="32"/>
        </w:rPr>
        <w:t xml:space="preserve"> </w:t>
      </w:r>
      <w:r w:rsidRPr="009072CC">
        <w:rPr>
          <w:rFonts w:ascii="Times New Roman" w:hAnsi="Times New Roman" w:cs="Times New Roman"/>
          <w:sz w:val="32"/>
          <w:szCs w:val="32"/>
        </w:rPr>
        <w:t>профессиональное образова</w:t>
      </w:r>
      <w:r w:rsidR="00093200">
        <w:rPr>
          <w:rFonts w:ascii="Times New Roman" w:hAnsi="Times New Roman" w:cs="Times New Roman"/>
          <w:sz w:val="32"/>
          <w:szCs w:val="32"/>
        </w:rPr>
        <w:t>тельное</w:t>
      </w:r>
      <w:r w:rsidRPr="009072CC">
        <w:rPr>
          <w:rFonts w:ascii="Times New Roman" w:hAnsi="Times New Roman" w:cs="Times New Roman"/>
          <w:sz w:val="32"/>
          <w:szCs w:val="32"/>
        </w:rPr>
        <w:t xml:space="preserve"> учреждение «Сыктывкарский торгово-экономический колледж» </w:t>
      </w:r>
    </w:p>
    <w:p w:rsidR="00343E21" w:rsidRPr="009072CC" w:rsidRDefault="00263C85" w:rsidP="00A42F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72CC">
        <w:rPr>
          <w:rFonts w:ascii="Times New Roman" w:hAnsi="Times New Roman" w:cs="Times New Roman"/>
          <w:sz w:val="32"/>
          <w:szCs w:val="32"/>
        </w:rPr>
        <w:t>Краткое наименование:</w:t>
      </w:r>
      <w:r w:rsidR="009A4766" w:rsidRPr="009072CC">
        <w:rPr>
          <w:rFonts w:ascii="Times New Roman" w:hAnsi="Times New Roman" w:cs="Times New Roman"/>
          <w:sz w:val="32"/>
          <w:szCs w:val="32"/>
        </w:rPr>
        <w:t xml:space="preserve"> </w:t>
      </w:r>
      <w:r w:rsidR="00343E21" w:rsidRPr="009072CC">
        <w:rPr>
          <w:rFonts w:ascii="Times New Roman" w:hAnsi="Times New Roman" w:cs="Times New Roman"/>
          <w:sz w:val="32"/>
          <w:szCs w:val="32"/>
        </w:rPr>
        <w:t>Г</w:t>
      </w:r>
      <w:r w:rsidR="009072CC" w:rsidRPr="00393A9C">
        <w:rPr>
          <w:rFonts w:ascii="Times New Roman" w:hAnsi="Times New Roman" w:cs="Times New Roman"/>
          <w:sz w:val="32"/>
          <w:szCs w:val="32"/>
        </w:rPr>
        <w:t>А</w:t>
      </w:r>
      <w:r w:rsidR="00343E21" w:rsidRPr="009072CC">
        <w:rPr>
          <w:rFonts w:ascii="Times New Roman" w:hAnsi="Times New Roman" w:cs="Times New Roman"/>
          <w:sz w:val="32"/>
          <w:szCs w:val="32"/>
        </w:rPr>
        <w:t>ПОУ «СТЭК»</w:t>
      </w:r>
    </w:p>
    <w:p w:rsidR="009072CC" w:rsidRPr="00393A9C" w:rsidRDefault="00263C85" w:rsidP="00A42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072CC">
        <w:rPr>
          <w:rFonts w:ascii="Times New Roman" w:hAnsi="Times New Roman" w:cs="Times New Roman"/>
          <w:sz w:val="32"/>
          <w:szCs w:val="32"/>
        </w:rPr>
        <w:t>Юр.</w:t>
      </w:r>
      <w:r w:rsidR="00393A9C">
        <w:rPr>
          <w:rFonts w:ascii="Times New Roman" w:hAnsi="Times New Roman" w:cs="Times New Roman"/>
          <w:sz w:val="32"/>
          <w:szCs w:val="32"/>
        </w:rPr>
        <w:t xml:space="preserve"> </w:t>
      </w:r>
      <w:r w:rsidRPr="009072CC">
        <w:rPr>
          <w:rFonts w:ascii="Times New Roman" w:hAnsi="Times New Roman" w:cs="Times New Roman"/>
          <w:sz w:val="32"/>
          <w:szCs w:val="32"/>
        </w:rPr>
        <w:t>адрес: 167</w:t>
      </w:r>
      <w:r w:rsidR="005F576B" w:rsidRPr="009072CC">
        <w:rPr>
          <w:rFonts w:ascii="Times New Roman" w:hAnsi="Times New Roman" w:cs="Times New Roman"/>
          <w:sz w:val="32"/>
          <w:szCs w:val="32"/>
        </w:rPr>
        <w:t>000</w:t>
      </w:r>
      <w:r w:rsidRPr="009072CC">
        <w:rPr>
          <w:rFonts w:ascii="Times New Roman" w:hAnsi="Times New Roman" w:cs="Times New Roman"/>
          <w:sz w:val="32"/>
          <w:szCs w:val="32"/>
        </w:rPr>
        <w:t>, Республика Коми, г.</w:t>
      </w:r>
      <w:r w:rsidR="009A4766" w:rsidRPr="009072CC">
        <w:rPr>
          <w:rFonts w:ascii="Times New Roman" w:hAnsi="Times New Roman" w:cs="Times New Roman"/>
          <w:sz w:val="32"/>
          <w:szCs w:val="32"/>
        </w:rPr>
        <w:t xml:space="preserve"> </w:t>
      </w:r>
      <w:r w:rsidRPr="009072CC">
        <w:rPr>
          <w:rFonts w:ascii="Times New Roman" w:hAnsi="Times New Roman" w:cs="Times New Roman"/>
          <w:sz w:val="32"/>
          <w:szCs w:val="32"/>
        </w:rPr>
        <w:t>Сыктывкар, ул.</w:t>
      </w:r>
      <w:r w:rsidR="00393A9C">
        <w:rPr>
          <w:rFonts w:ascii="Times New Roman" w:hAnsi="Times New Roman" w:cs="Times New Roman"/>
          <w:sz w:val="32"/>
          <w:szCs w:val="32"/>
        </w:rPr>
        <w:t xml:space="preserve"> </w:t>
      </w:r>
      <w:r w:rsidRPr="009072CC">
        <w:rPr>
          <w:rFonts w:ascii="Times New Roman" w:hAnsi="Times New Roman" w:cs="Times New Roman"/>
          <w:sz w:val="32"/>
          <w:szCs w:val="32"/>
        </w:rPr>
        <w:t>Первомайская, д.32</w:t>
      </w:r>
      <w:r w:rsidR="009072CC">
        <w:rPr>
          <w:rFonts w:ascii="Times New Roman" w:hAnsi="Times New Roman" w:cs="Times New Roman"/>
          <w:sz w:val="32"/>
          <w:szCs w:val="32"/>
        </w:rPr>
        <w:t>, тел.286-486</w:t>
      </w:r>
      <w:r w:rsidR="009072CC" w:rsidRPr="00393A9C">
        <w:rPr>
          <w:rFonts w:ascii="Times New Roman" w:hAnsi="Times New Roman" w:cs="Times New Roman"/>
          <w:sz w:val="32"/>
          <w:szCs w:val="32"/>
        </w:rPr>
        <w:t xml:space="preserve"> Эл. адрес: </w:t>
      </w:r>
      <w:hyperlink r:id="rId4" w:history="1">
        <w:r w:rsidR="009072CC" w:rsidRPr="00393A9C">
          <w:rPr>
            <w:rFonts w:ascii="Times New Roman" w:hAnsi="Times New Roman" w:cs="Times New Roman"/>
            <w:sz w:val="32"/>
            <w:szCs w:val="32"/>
          </w:rPr>
          <w:t>stek@minobr.rkomi.ru</w:t>
        </w:r>
      </w:hyperlink>
    </w:p>
    <w:p w:rsidR="009072CC" w:rsidRPr="00393A9C" w:rsidRDefault="009072CC" w:rsidP="00A42FF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93A9C">
        <w:rPr>
          <w:rFonts w:ascii="Times New Roman" w:hAnsi="Times New Roman" w:cs="Times New Roman"/>
          <w:sz w:val="32"/>
          <w:szCs w:val="32"/>
        </w:rPr>
        <w:t xml:space="preserve">Директор </w:t>
      </w:r>
      <w:r w:rsidR="00093200" w:rsidRPr="00393A9C">
        <w:rPr>
          <w:rFonts w:ascii="Times New Roman" w:hAnsi="Times New Roman" w:cs="Times New Roman"/>
          <w:sz w:val="32"/>
          <w:szCs w:val="32"/>
        </w:rPr>
        <w:t>-</w:t>
      </w:r>
      <w:r w:rsidRPr="00393A9C">
        <w:rPr>
          <w:rFonts w:ascii="Times New Roman" w:hAnsi="Times New Roman" w:cs="Times New Roman"/>
          <w:sz w:val="32"/>
          <w:szCs w:val="32"/>
        </w:rPr>
        <w:t xml:space="preserve"> Зуев Николай Борисович, действующий на основании Устава</w:t>
      </w:r>
    </w:p>
    <w:p w:rsidR="00A42FFD" w:rsidRDefault="00343E21" w:rsidP="00A42F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3A9C">
        <w:rPr>
          <w:rFonts w:ascii="Times New Roman" w:hAnsi="Times New Roman" w:cs="Times New Roman"/>
          <w:sz w:val="32"/>
          <w:szCs w:val="32"/>
        </w:rPr>
        <w:t>ИНН 1101483596</w:t>
      </w:r>
    </w:p>
    <w:p w:rsidR="00A42FFD" w:rsidRDefault="00343E21" w:rsidP="00A42F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3A9C">
        <w:rPr>
          <w:rFonts w:ascii="Times New Roman" w:hAnsi="Times New Roman" w:cs="Times New Roman"/>
          <w:sz w:val="32"/>
          <w:szCs w:val="32"/>
        </w:rPr>
        <w:t>КПП 110101001</w:t>
      </w:r>
      <w:r w:rsidR="00393A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2FFD" w:rsidRDefault="0031692F" w:rsidP="00A42F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3A9C">
        <w:rPr>
          <w:rFonts w:ascii="Times New Roman" w:hAnsi="Times New Roman" w:cs="Times New Roman"/>
          <w:sz w:val="32"/>
          <w:szCs w:val="32"/>
        </w:rPr>
        <w:t>ОКПО 01491419</w:t>
      </w:r>
      <w:r w:rsidR="00093200" w:rsidRPr="00393A9C">
        <w:rPr>
          <w:rFonts w:ascii="Times New Roman" w:hAnsi="Times New Roman" w:cs="Times New Roman"/>
          <w:sz w:val="32"/>
          <w:szCs w:val="32"/>
        </w:rPr>
        <w:t xml:space="preserve">      </w:t>
      </w:r>
      <w:r w:rsidR="00393A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692F" w:rsidRPr="00393A9C" w:rsidRDefault="0031692F" w:rsidP="00A42F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3A9C">
        <w:rPr>
          <w:rFonts w:ascii="Times New Roman" w:hAnsi="Times New Roman" w:cs="Times New Roman"/>
          <w:sz w:val="32"/>
          <w:szCs w:val="32"/>
        </w:rPr>
        <w:t>ОКТМО 87701000</w:t>
      </w:r>
    </w:p>
    <w:p w:rsidR="00093200" w:rsidRPr="00A42FFD" w:rsidRDefault="00393A9C" w:rsidP="00A42F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2FFD">
        <w:rPr>
          <w:rFonts w:ascii="Times New Roman" w:hAnsi="Times New Roman" w:cs="Times New Roman"/>
          <w:b/>
          <w:sz w:val="32"/>
          <w:szCs w:val="32"/>
        </w:rPr>
        <w:t xml:space="preserve">РЕКВИЗИТЫ </w:t>
      </w:r>
      <w:r w:rsidR="00093200" w:rsidRPr="00A42FFD">
        <w:rPr>
          <w:rFonts w:ascii="Times New Roman" w:hAnsi="Times New Roman" w:cs="Times New Roman"/>
          <w:b/>
          <w:sz w:val="32"/>
          <w:szCs w:val="32"/>
        </w:rPr>
        <w:t xml:space="preserve">ГАПОУ «СТЭК»  </w:t>
      </w:r>
    </w:p>
    <w:p w:rsidR="00A42FFD" w:rsidRDefault="00093200" w:rsidP="00A42F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72CC">
        <w:rPr>
          <w:rFonts w:ascii="Times New Roman" w:hAnsi="Times New Roman" w:cs="Times New Roman"/>
          <w:sz w:val="32"/>
          <w:szCs w:val="32"/>
        </w:rPr>
        <w:t>ИНН 1101483596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93200" w:rsidRPr="009072CC" w:rsidRDefault="00093200" w:rsidP="00A42F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72CC">
        <w:rPr>
          <w:rFonts w:ascii="Times New Roman" w:hAnsi="Times New Roman" w:cs="Times New Roman"/>
          <w:sz w:val="32"/>
          <w:szCs w:val="32"/>
        </w:rPr>
        <w:t>КПП 110101001</w:t>
      </w:r>
    </w:p>
    <w:p w:rsidR="009072CC" w:rsidRPr="00393A9C" w:rsidRDefault="009072CC" w:rsidP="00A42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3A9C">
        <w:rPr>
          <w:rFonts w:ascii="Times New Roman" w:hAnsi="Times New Roman" w:cs="Times New Roman"/>
          <w:sz w:val="32"/>
          <w:szCs w:val="32"/>
        </w:rPr>
        <w:t>Министерство финансов Республики Коми (ГАПОУ «СТЭК», л/с 30</w:t>
      </w:r>
      <w:r w:rsidR="005F422B" w:rsidRPr="00393A9C">
        <w:rPr>
          <w:rFonts w:ascii="Times New Roman" w:hAnsi="Times New Roman" w:cs="Times New Roman"/>
          <w:sz w:val="32"/>
          <w:szCs w:val="32"/>
        </w:rPr>
        <w:t>076НЖУ161)</w:t>
      </w:r>
      <w:r w:rsidRPr="00393A9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072CC" w:rsidRPr="00393A9C" w:rsidRDefault="009072CC" w:rsidP="00A42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3A9C">
        <w:rPr>
          <w:rFonts w:ascii="Times New Roman" w:hAnsi="Times New Roman" w:cs="Times New Roman"/>
          <w:sz w:val="32"/>
          <w:szCs w:val="32"/>
        </w:rPr>
        <w:t>Р/с 03224643870000000700</w:t>
      </w:r>
    </w:p>
    <w:p w:rsidR="009072CC" w:rsidRPr="00393A9C" w:rsidRDefault="00393A9C" w:rsidP="00A42FF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Наим. банка: </w:t>
      </w:r>
      <w:r w:rsidR="009072CC" w:rsidRPr="00393A9C">
        <w:rPr>
          <w:rFonts w:ascii="Times New Roman" w:hAnsi="Times New Roman" w:cs="Times New Roman"/>
          <w:sz w:val="32"/>
          <w:szCs w:val="32"/>
        </w:rPr>
        <w:t>Отделение–НБ Республика Коми БАНКА РОССИИ//УФК по Республике Коми г. Сыктывкар</w:t>
      </w:r>
    </w:p>
    <w:p w:rsidR="009072CC" w:rsidRPr="00393A9C" w:rsidRDefault="009072CC" w:rsidP="00A42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3A9C">
        <w:rPr>
          <w:rFonts w:ascii="Times New Roman" w:hAnsi="Times New Roman" w:cs="Times New Roman"/>
          <w:sz w:val="32"/>
          <w:szCs w:val="32"/>
        </w:rPr>
        <w:t xml:space="preserve">БИК 018702501  </w:t>
      </w:r>
    </w:p>
    <w:p w:rsidR="009072CC" w:rsidRPr="00393A9C" w:rsidRDefault="009072CC" w:rsidP="00A42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3A9C">
        <w:rPr>
          <w:rFonts w:ascii="Times New Roman" w:hAnsi="Times New Roman" w:cs="Times New Roman"/>
          <w:sz w:val="32"/>
          <w:szCs w:val="32"/>
        </w:rPr>
        <w:t xml:space="preserve">К/с 40102810245370000074 </w:t>
      </w:r>
    </w:p>
    <w:p w:rsidR="009072CC" w:rsidRPr="00393A9C" w:rsidRDefault="009072CC" w:rsidP="00A42FF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3A9C">
        <w:rPr>
          <w:rFonts w:ascii="Times New Roman" w:hAnsi="Times New Roman" w:cs="Times New Roman"/>
          <w:sz w:val="32"/>
          <w:szCs w:val="32"/>
        </w:rPr>
        <w:t>ОКТМО 87701000</w:t>
      </w:r>
    </w:p>
    <w:p w:rsidR="00AB7A44" w:rsidRDefault="00AB7A44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9072CC" w:rsidRPr="00F620EB" w:rsidRDefault="009072CC" w:rsidP="00093200">
      <w:pPr>
        <w:spacing w:after="0"/>
        <w:rPr>
          <w:rFonts w:eastAsia="Calibri"/>
          <w:lang w:eastAsia="en-US"/>
        </w:rPr>
      </w:pPr>
      <w:bookmarkStart w:id="0" w:name="_GoBack"/>
      <w:bookmarkEnd w:id="0"/>
      <w:r w:rsidRPr="00F620EB">
        <w:rPr>
          <w:rFonts w:eastAsia="Calibri"/>
          <w:b/>
          <w:sz w:val="28"/>
          <w:szCs w:val="28"/>
          <w:lang w:eastAsia="en-US"/>
        </w:rPr>
        <w:lastRenderedPageBreak/>
        <w:t>Образец заполнения платежного поручения</w:t>
      </w:r>
    </w:p>
    <w:tbl>
      <w:tblPr>
        <w:tblpPr w:leftFromText="180" w:rightFromText="180" w:vertAnchor="text" w:horzAnchor="margin" w:tblpXSpec="center" w:tblpY="283"/>
        <w:tblW w:w="97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34"/>
        <w:gridCol w:w="1913"/>
        <w:gridCol w:w="897"/>
        <w:gridCol w:w="2838"/>
      </w:tblGrid>
      <w:tr w:rsidR="009072CC" w:rsidRPr="00B66B22" w:rsidTr="00093200">
        <w:trPr>
          <w:trHeight w:val="761"/>
        </w:trPr>
        <w:tc>
          <w:tcPr>
            <w:tcW w:w="60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F620EB" w:rsidRDefault="009072CC" w:rsidP="00510A1E">
            <w:pPr>
              <w:rPr>
                <w:rFonts w:eastAsia="Calibri"/>
                <w:color w:val="000000"/>
                <w:lang w:eastAsia="en-US"/>
              </w:rPr>
            </w:pPr>
            <w:r w:rsidRPr="00F620EB">
              <w:rPr>
                <w:rFonts w:eastAsia="Calibri"/>
                <w:color w:val="000000"/>
                <w:lang w:eastAsia="en-US"/>
              </w:rPr>
              <w:t>ОТДЕЛЕНИЕ-НБ РЕСПУБЛИКА КОМИ БАНКА РОССИИ//УФК по Республике Коми г. Сыктывкар</w:t>
            </w:r>
          </w:p>
          <w:p w:rsidR="009072CC" w:rsidRPr="00F620EB" w:rsidRDefault="0057375C" w:rsidP="00510A1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620EB">
              <w:rPr>
                <w:color w:val="000000"/>
                <w:kern w:val="24"/>
              </w:rPr>
              <w:t>Банк получателя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F620EB" w:rsidRDefault="009072CC" w:rsidP="00510A1E">
            <w:pPr>
              <w:rPr>
                <w:rFonts w:eastAsia="Calibri"/>
                <w:lang w:eastAsia="en-US"/>
              </w:rPr>
            </w:pPr>
            <w:r w:rsidRPr="00F620EB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F620EB" w:rsidRDefault="009072CC" w:rsidP="0057375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620EB">
              <w:rPr>
                <w:rFonts w:eastAsia="Calibri"/>
                <w:lang w:eastAsia="en-US"/>
              </w:rPr>
              <w:t>018702501</w:t>
            </w:r>
          </w:p>
        </w:tc>
      </w:tr>
      <w:tr w:rsidR="009072CC" w:rsidRPr="00B66B22" w:rsidTr="00093200">
        <w:trPr>
          <w:trHeight w:val="198"/>
        </w:trPr>
        <w:tc>
          <w:tcPr>
            <w:tcW w:w="60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72CC" w:rsidRPr="00F620EB" w:rsidRDefault="009072CC" w:rsidP="00510A1E">
            <w:pPr>
              <w:rPr>
                <w:rFonts w:eastAsia="Calibri"/>
                <w:lang w:eastAsia="en-US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F620EB" w:rsidRDefault="009072CC" w:rsidP="00510A1E">
            <w:pPr>
              <w:rPr>
                <w:rFonts w:eastAsia="Calibri"/>
                <w:lang w:eastAsia="en-US"/>
              </w:rPr>
            </w:pPr>
            <w:proofErr w:type="spellStart"/>
            <w:r w:rsidRPr="00F620EB">
              <w:rPr>
                <w:rFonts w:eastAsia="Calibri"/>
                <w:lang w:eastAsia="en-US"/>
              </w:rPr>
              <w:t>Сч</w:t>
            </w:r>
            <w:proofErr w:type="spellEnd"/>
            <w:r w:rsidRPr="00F620EB">
              <w:rPr>
                <w:rFonts w:eastAsia="Calibri"/>
                <w:lang w:eastAsia="en-US"/>
              </w:rPr>
              <w:t>. №</w:t>
            </w:r>
          </w:p>
        </w:tc>
        <w:tc>
          <w:tcPr>
            <w:tcW w:w="2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B66B22" w:rsidRDefault="009072CC" w:rsidP="0057375C">
            <w:pPr>
              <w:spacing w:line="219" w:lineRule="atLeast"/>
              <w:rPr>
                <w:b/>
                <w:sz w:val="16"/>
                <w:szCs w:val="16"/>
              </w:rPr>
            </w:pPr>
            <w:r w:rsidRPr="00F620EB">
              <w:rPr>
                <w:rFonts w:eastAsia="Calibri"/>
                <w:lang w:eastAsia="en-US"/>
              </w:rPr>
              <w:t>40102810245370000074</w:t>
            </w:r>
          </w:p>
        </w:tc>
      </w:tr>
      <w:tr w:rsidR="009072CC" w:rsidRPr="00B66B22" w:rsidTr="00093200">
        <w:trPr>
          <w:trHeight w:val="23"/>
        </w:trPr>
        <w:tc>
          <w:tcPr>
            <w:tcW w:w="6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F620EB" w:rsidRDefault="009072CC" w:rsidP="00510A1E">
            <w:pPr>
              <w:spacing w:line="219" w:lineRule="atLeast"/>
              <w:rPr>
                <w:rFonts w:eastAsia="Calibri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F620EB" w:rsidRDefault="009072CC" w:rsidP="00510A1E">
            <w:pPr>
              <w:rPr>
                <w:rFonts w:eastAsia="Calibri"/>
                <w:lang w:eastAsia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F620EB" w:rsidRDefault="009072CC" w:rsidP="00510A1E">
            <w:pPr>
              <w:rPr>
                <w:rFonts w:eastAsia="Calibri"/>
                <w:lang w:eastAsia="en-US"/>
              </w:rPr>
            </w:pPr>
          </w:p>
        </w:tc>
      </w:tr>
      <w:tr w:rsidR="009072CC" w:rsidRPr="00B66B22" w:rsidTr="00093200">
        <w:trPr>
          <w:trHeight w:val="400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F620EB" w:rsidRDefault="009072CC" w:rsidP="00093200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620EB">
              <w:rPr>
                <w:rFonts w:eastAsia="Calibri"/>
                <w:lang w:eastAsia="en-US"/>
              </w:rPr>
              <w:t xml:space="preserve">ИНН   </w:t>
            </w:r>
            <w:r w:rsidR="00093200">
              <w:rPr>
                <w:rFonts w:eastAsia="Calibri"/>
                <w:lang w:eastAsia="en-US"/>
              </w:rPr>
              <w:t>1101483596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F620EB" w:rsidRDefault="009072CC" w:rsidP="00510A1E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F620EB">
              <w:rPr>
                <w:rFonts w:eastAsia="Calibri"/>
                <w:lang w:eastAsia="en-US"/>
              </w:rPr>
              <w:t xml:space="preserve">КПП  </w:t>
            </w:r>
            <w:r w:rsidR="00093200">
              <w:rPr>
                <w:rFonts w:eastAsia="Calibri"/>
                <w:lang w:eastAsia="en-US"/>
              </w:rPr>
              <w:t>110101001</w:t>
            </w:r>
            <w:proofErr w:type="gramEnd"/>
          </w:p>
          <w:p w:rsidR="009072CC" w:rsidRPr="00F620EB" w:rsidRDefault="009072CC" w:rsidP="00510A1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F620EB" w:rsidRDefault="009072CC" w:rsidP="00510A1E">
            <w:pPr>
              <w:rPr>
                <w:rFonts w:eastAsia="Calibri"/>
                <w:lang w:eastAsia="en-US"/>
              </w:rPr>
            </w:pPr>
            <w:proofErr w:type="spellStart"/>
            <w:r w:rsidRPr="00F620EB">
              <w:rPr>
                <w:rFonts w:eastAsia="Calibri"/>
                <w:lang w:eastAsia="en-US"/>
              </w:rPr>
              <w:t>Сч</w:t>
            </w:r>
            <w:proofErr w:type="spellEnd"/>
            <w:r w:rsidRPr="00F620EB">
              <w:rPr>
                <w:rFonts w:eastAsia="Calibri"/>
                <w:lang w:eastAsia="en-US"/>
              </w:rPr>
              <w:t>. №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F620EB" w:rsidRDefault="009072CC" w:rsidP="00510A1E">
            <w:pPr>
              <w:spacing w:line="219" w:lineRule="atLeast"/>
              <w:rPr>
                <w:rFonts w:eastAsia="Calibri"/>
                <w:lang w:eastAsia="en-US"/>
              </w:rPr>
            </w:pPr>
            <w:r w:rsidRPr="00F620EB">
              <w:rPr>
                <w:rFonts w:eastAsia="Calibri"/>
                <w:lang w:eastAsia="en-US"/>
              </w:rPr>
              <w:t>03224643870000000700</w:t>
            </w:r>
          </w:p>
          <w:p w:rsidR="009072CC" w:rsidRPr="00F620EB" w:rsidRDefault="009072CC" w:rsidP="00510A1E">
            <w:pPr>
              <w:spacing w:line="219" w:lineRule="atLeast"/>
              <w:ind w:right="-746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9072CC" w:rsidRPr="00B66B22" w:rsidTr="00093200">
        <w:trPr>
          <w:trHeight w:val="198"/>
        </w:trPr>
        <w:tc>
          <w:tcPr>
            <w:tcW w:w="604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F620EB" w:rsidRDefault="009072CC" w:rsidP="00510A1E">
            <w:pPr>
              <w:rPr>
                <w:rFonts w:eastAsia="Calibri"/>
                <w:lang w:eastAsia="en-US"/>
              </w:rPr>
            </w:pPr>
            <w:r w:rsidRPr="00F620EB">
              <w:rPr>
                <w:rFonts w:eastAsia="Calibri"/>
                <w:lang w:eastAsia="en-US"/>
              </w:rPr>
              <w:t xml:space="preserve">Министерство финансов Республики </w:t>
            </w:r>
            <w:r w:rsidRPr="0020505D">
              <w:rPr>
                <w:rFonts w:eastAsia="Calibri"/>
                <w:lang w:eastAsia="en-US"/>
              </w:rPr>
              <w:t>Коми (Г</w:t>
            </w:r>
            <w:r w:rsidRPr="003D5BD3">
              <w:rPr>
                <w:rFonts w:eastAsia="Calibri"/>
                <w:color w:val="FF0000"/>
                <w:lang w:eastAsia="en-US"/>
              </w:rPr>
              <w:t>А</w:t>
            </w:r>
            <w:r w:rsidRPr="0020505D">
              <w:rPr>
                <w:rFonts w:eastAsia="Calibri"/>
                <w:lang w:eastAsia="en-US"/>
              </w:rPr>
              <w:t>ПОУ «С</w:t>
            </w:r>
            <w:r w:rsidR="00093200">
              <w:rPr>
                <w:rFonts w:eastAsia="Calibri"/>
                <w:lang w:eastAsia="en-US"/>
              </w:rPr>
              <w:t>ТЭК</w:t>
            </w:r>
            <w:r w:rsidRPr="0020505D">
              <w:rPr>
                <w:rFonts w:eastAsia="Calibri"/>
                <w:lang w:eastAsia="en-US"/>
              </w:rPr>
              <w:t>»</w:t>
            </w:r>
            <w:r w:rsidR="005F422B">
              <w:rPr>
                <w:rFonts w:eastAsia="Calibri"/>
                <w:lang w:eastAsia="en-US"/>
              </w:rPr>
              <w:t xml:space="preserve"> 300076НЖУ161</w:t>
            </w:r>
            <w:r w:rsidRPr="00F620EB">
              <w:rPr>
                <w:rFonts w:eastAsia="Calibri"/>
                <w:lang w:eastAsia="en-US"/>
              </w:rPr>
              <w:t>)</w:t>
            </w:r>
          </w:p>
          <w:p w:rsidR="009072CC" w:rsidRPr="00F620EB" w:rsidRDefault="009072CC" w:rsidP="00510A1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620EB">
              <w:rPr>
                <w:rFonts w:eastAsia="Calibri"/>
                <w:lang w:eastAsia="en-US"/>
              </w:rPr>
              <w:t xml:space="preserve"> </w:t>
            </w:r>
            <w:r w:rsidR="0057375C">
              <w:rPr>
                <w:rFonts w:eastAsia="Calibri"/>
                <w:lang w:eastAsia="en-US"/>
              </w:rPr>
              <w:t>Получатель</w:t>
            </w: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F620EB" w:rsidRDefault="009072CC" w:rsidP="00510A1E">
            <w:pPr>
              <w:rPr>
                <w:rFonts w:eastAsia="Calibri"/>
                <w:lang w:eastAsia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F620EB" w:rsidRDefault="009072CC" w:rsidP="00510A1E">
            <w:pPr>
              <w:rPr>
                <w:rFonts w:eastAsia="Calibri"/>
                <w:lang w:eastAsia="en-US"/>
              </w:rPr>
            </w:pPr>
          </w:p>
        </w:tc>
      </w:tr>
      <w:tr w:rsidR="009072CC" w:rsidRPr="00B66B22" w:rsidTr="00093200">
        <w:trPr>
          <w:trHeight w:val="43"/>
        </w:trPr>
        <w:tc>
          <w:tcPr>
            <w:tcW w:w="60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F620EB" w:rsidRDefault="009072CC" w:rsidP="00510A1E">
            <w:pPr>
              <w:spacing w:line="219" w:lineRule="atLeast"/>
              <w:rPr>
                <w:color w:val="000000"/>
                <w:kern w:val="24"/>
              </w:rPr>
            </w:pPr>
          </w:p>
        </w:tc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F620EB" w:rsidRDefault="009072CC" w:rsidP="00510A1E">
            <w:pPr>
              <w:rPr>
                <w:rFonts w:eastAsia="Calibri"/>
                <w:lang w:eastAsia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72CC" w:rsidRPr="00F620EB" w:rsidRDefault="009072CC" w:rsidP="00510A1E">
            <w:pPr>
              <w:rPr>
                <w:rFonts w:eastAsia="Calibri"/>
                <w:lang w:eastAsia="en-US"/>
              </w:rPr>
            </w:pPr>
          </w:p>
        </w:tc>
      </w:tr>
    </w:tbl>
    <w:p w:rsidR="009072CC" w:rsidRPr="00F620EB" w:rsidRDefault="009072CC" w:rsidP="009072CC">
      <w:pPr>
        <w:rPr>
          <w:rFonts w:eastAsia="Calibri"/>
          <w:lang w:eastAsia="en-US"/>
        </w:rPr>
      </w:pPr>
    </w:p>
    <w:p w:rsidR="009072CC" w:rsidRPr="00F620EB" w:rsidRDefault="009072CC" w:rsidP="009072CC">
      <w:pPr>
        <w:rPr>
          <w:rFonts w:eastAsia="Calibri"/>
          <w:lang w:eastAsia="en-US"/>
        </w:rPr>
      </w:pPr>
    </w:p>
    <w:p w:rsidR="009072CC" w:rsidRPr="00F620EB" w:rsidRDefault="009072CC" w:rsidP="009072CC">
      <w:pPr>
        <w:rPr>
          <w:rFonts w:eastAsia="Calibri"/>
          <w:lang w:eastAsia="en-US"/>
        </w:rPr>
      </w:pPr>
    </w:p>
    <w:p w:rsidR="009072CC" w:rsidRPr="00F620EB" w:rsidRDefault="009072CC" w:rsidP="009072CC">
      <w:pPr>
        <w:rPr>
          <w:rFonts w:eastAsia="Calibri"/>
          <w:lang w:eastAsia="en-US"/>
        </w:rPr>
      </w:pPr>
    </w:p>
    <w:p w:rsidR="009072CC" w:rsidRPr="00F620EB" w:rsidRDefault="009072CC" w:rsidP="009072CC">
      <w:pPr>
        <w:rPr>
          <w:rFonts w:eastAsia="Calibri"/>
          <w:lang w:eastAsia="en-US"/>
        </w:rPr>
      </w:pPr>
    </w:p>
    <w:p w:rsidR="009072CC" w:rsidRPr="00F620EB" w:rsidRDefault="009072CC" w:rsidP="009072CC">
      <w:pPr>
        <w:rPr>
          <w:rFonts w:eastAsia="Calibri"/>
          <w:lang w:eastAsia="en-US"/>
        </w:rPr>
      </w:pPr>
    </w:p>
    <w:p w:rsidR="009072CC" w:rsidRPr="00F620EB" w:rsidRDefault="009072CC" w:rsidP="009072CC">
      <w:pPr>
        <w:rPr>
          <w:rFonts w:eastAsia="Calibri"/>
          <w:lang w:eastAsia="en-US"/>
        </w:rPr>
      </w:pPr>
    </w:p>
    <w:p w:rsidR="009072CC" w:rsidRPr="00F620EB" w:rsidRDefault="009072CC" w:rsidP="009072CC">
      <w:pPr>
        <w:rPr>
          <w:rFonts w:eastAsia="Calibri"/>
          <w:lang w:eastAsia="en-US"/>
        </w:rPr>
      </w:pPr>
    </w:p>
    <w:p w:rsidR="009072CC" w:rsidRDefault="009072CC" w:rsidP="00263C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072CC" w:rsidRDefault="009072CC" w:rsidP="00263C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072CC" w:rsidRDefault="009072CC" w:rsidP="00263C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072CC" w:rsidRDefault="009072CC" w:rsidP="00263C8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F576B" w:rsidRDefault="005F576B" w:rsidP="00343E21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263C85" w:rsidRPr="00343E21" w:rsidRDefault="00263C85" w:rsidP="00343E21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sectPr w:rsidR="00263C85" w:rsidRPr="00343E21" w:rsidSect="00093200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664"/>
    <w:rsid w:val="00076664"/>
    <w:rsid w:val="00093200"/>
    <w:rsid w:val="00263C85"/>
    <w:rsid w:val="002F728E"/>
    <w:rsid w:val="0031692F"/>
    <w:rsid w:val="00343E21"/>
    <w:rsid w:val="00392E68"/>
    <w:rsid w:val="00393A9C"/>
    <w:rsid w:val="0057375C"/>
    <w:rsid w:val="005F422B"/>
    <w:rsid w:val="005F576B"/>
    <w:rsid w:val="00642201"/>
    <w:rsid w:val="00827946"/>
    <w:rsid w:val="009072CC"/>
    <w:rsid w:val="00917BE9"/>
    <w:rsid w:val="009A4766"/>
    <w:rsid w:val="00A42FFD"/>
    <w:rsid w:val="00A73AD2"/>
    <w:rsid w:val="00AB7A44"/>
    <w:rsid w:val="00B522A7"/>
    <w:rsid w:val="00C3525A"/>
    <w:rsid w:val="00D41EB6"/>
    <w:rsid w:val="00EE57E0"/>
    <w:rsid w:val="00EE6F2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DCF1"/>
  <w15:docId w15:val="{4021423A-D8FC-4112-A1B3-6730B138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664"/>
    <w:pPr>
      <w:spacing w:after="0" w:line="240" w:lineRule="auto"/>
    </w:pPr>
  </w:style>
  <w:style w:type="character" w:styleId="a4">
    <w:name w:val="Hyperlink"/>
    <w:rsid w:val="009072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k@minobr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СТЭК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Мусина</cp:lastModifiedBy>
  <cp:revision>12</cp:revision>
  <cp:lastPrinted>2022-11-10T12:02:00Z</cp:lastPrinted>
  <dcterms:created xsi:type="dcterms:W3CDTF">2018-01-12T08:54:00Z</dcterms:created>
  <dcterms:modified xsi:type="dcterms:W3CDTF">2022-11-11T06:06:00Z</dcterms:modified>
</cp:coreProperties>
</file>